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09" w:rsidRPr="00F936E8" w:rsidRDefault="00D40E09">
      <w:pPr>
        <w:spacing w:after="0" w:line="259" w:lineRule="auto"/>
        <w:ind w:left="453" w:firstLine="0"/>
        <w:jc w:val="center"/>
        <w:rPr>
          <w:rFonts w:ascii="Arial" w:hAnsi="Arial" w:cs="Arial"/>
          <w:lang w:val="es-PR"/>
        </w:rPr>
      </w:pPr>
      <w:r w:rsidRPr="00F936E8">
        <w:rPr>
          <w:rFonts w:ascii="Arial" w:hAnsi="Arial" w:cs="Arial"/>
          <w:lang w:val="es-PR"/>
        </w:rPr>
        <w:t xml:space="preserve"> </w:t>
      </w:r>
    </w:p>
    <w:p w:rsidR="00A22409" w:rsidRPr="00F936E8" w:rsidRDefault="00A22409">
      <w:pPr>
        <w:spacing w:after="10" w:line="259" w:lineRule="auto"/>
        <w:ind w:left="368" w:right="-28" w:firstLine="0"/>
        <w:rPr>
          <w:rFonts w:ascii="Arial" w:hAnsi="Arial" w:cs="Arial"/>
          <w:lang w:val="es-PR"/>
        </w:rPr>
      </w:pPr>
    </w:p>
    <w:p w:rsidR="00A22409" w:rsidRPr="00F936E8" w:rsidRDefault="00D40E09">
      <w:pPr>
        <w:spacing w:after="0" w:line="259" w:lineRule="auto"/>
        <w:ind w:left="396" w:firstLine="0"/>
        <w:rPr>
          <w:rFonts w:ascii="Arial" w:hAnsi="Arial" w:cs="Arial"/>
          <w:lang w:val="es-PR"/>
        </w:rPr>
      </w:pPr>
      <w:r w:rsidRPr="00F936E8">
        <w:rPr>
          <w:rFonts w:ascii="Arial" w:hAnsi="Arial" w:cs="Arial"/>
          <w:lang w:val="es-PR"/>
        </w:rPr>
        <w:t xml:space="preserve"> </w:t>
      </w:r>
    </w:p>
    <w:p w:rsidR="00A22409" w:rsidRPr="00F936E8" w:rsidRDefault="00D40E09">
      <w:pPr>
        <w:spacing w:after="0" w:line="259" w:lineRule="auto"/>
        <w:ind w:left="396" w:right="1315" w:firstLine="0"/>
        <w:rPr>
          <w:rFonts w:ascii="Arial" w:hAnsi="Arial" w:cs="Arial"/>
          <w:lang w:val="es-PR"/>
        </w:rPr>
      </w:pPr>
      <w:r w:rsidRPr="00F936E8">
        <w:rPr>
          <w:rFonts w:ascii="Arial" w:hAnsi="Arial" w:cs="Arial"/>
          <w:lang w:val="es-PR"/>
        </w:rPr>
        <w:t xml:space="preserve"> </w:t>
      </w:r>
    </w:p>
    <w:p w:rsidR="00A22409" w:rsidRPr="00F936E8" w:rsidRDefault="00A22409">
      <w:pPr>
        <w:spacing w:after="6" w:line="259" w:lineRule="auto"/>
        <w:ind w:left="1706" w:firstLine="0"/>
        <w:rPr>
          <w:rFonts w:ascii="Arial" w:hAnsi="Arial" w:cs="Arial"/>
          <w:lang w:val="es-PR"/>
        </w:rPr>
      </w:pPr>
    </w:p>
    <w:p w:rsidR="001D6472" w:rsidRPr="00F936E8" w:rsidRDefault="001D6472">
      <w:pPr>
        <w:spacing w:after="6" w:line="259" w:lineRule="auto"/>
        <w:ind w:left="1706" w:firstLine="0"/>
        <w:rPr>
          <w:rFonts w:ascii="Arial" w:hAnsi="Arial" w:cs="Arial"/>
          <w:lang w:val="es-PR"/>
        </w:rPr>
      </w:pPr>
    </w:p>
    <w:p w:rsidR="00CF7A88" w:rsidRPr="00F936E8" w:rsidRDefault="00CF7A88" w:rsidP="00F60817">
      <w:pPr>
        <w:pStyle w:val="Heading2"/>
        <w:ind w:left="381" w:firstLine="0"/>
        <w:jc w:val="left"/>
        <w:rPr>
          <w:rFonts w:ascii="Arial" w:hAnsi="Arial" w:cs="Arial"/>
          <w:sz w:val="24"/>
          <w:szCs w:val="24"/>
          <w:lang w:val="es-PR"/>
        </w:rPr>
      </w:pPr>
      <w:r w:rsidRPr="00F936E8">
        <w:rPr>
          <w:rFonts w:ascii="Arial" w:hAnsi="Arial" w:cs="Arial"/>
          <w:sz w:val="24"/>
          <w:szCs w:val="24"/>
          <w:lang w:val="es-PR"/>
        </w:rPr>
        <w:t xml:space="preserve">Creación de un </w:t>
      </w:r>
      <w:bookmarkStart w:id="0" w:name="_GoBack"/>
      <w:r w:rsidR="004F68C4" w:rsidRPr="00F936E8">
        <w:rPr>
          <w:rFonts w:ascii="Arial" w:hAnsi="Arial" w:cs="Arial"/>
          <w:sz w:val="24"/>
          <w:szCs w:val="24"/>
          <w:lang w:val="es-PR"/>
        </w:rPr>
        <w:t>Cuestionario</w:t>
      </w:r>
      <w:r w:rsidRPr="00F936E8">
        <w:rPr>
          <w:rFonts w:ascii="Arial" w:hAnsi="Arial" w:cs="Arial"/>
          <w:sz w:val="24"/>
          <w:szCs w:val="24"/>
          <w:lang w:val="es-PR"/>
        </w:rPr>
        <w:t xml:space="preserve"> para Identificar las Necesidades de Adiestramiento  </w:t>
      </w:r>
      <w:bookmarkEnd w:id="0"/>
    </w:p>
    <w:p w:rsidR="00CF7A88" w:rsidRPr="00F936E8" w:rsidRDefault="00CF7A88" w:rsidP="00CF7A88">
      <w:pPr>
        <w:spacing w:after="0" w:line="259" w:lineRule="auto"/>
        <w:ind w:left="396" w:firstLine="0"/>
        <w:rPr>
          <w:rFonts w:ascii="Arial" w:hAnsi="Arial" w:cs="Arial"/>
          <w:lang w:val="es-PR"/>
        </w:rPr>
      </w:pPr>
      <w:r w:rsidRPr="00F936E8">
        <w:rPr>
          <w:rFonts w:ascii="Arial" w:hAnsi="Arial" w:cs="Arial"/>
          <w:b/>
          <w:sz w:val="28"/>
          <w:lang w:val="es-PR"/>
        </w:rPr>
        <w:t xml:space="preserve"> </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La Ley Núm. 8 de 4 de febrero de 2017, según enmendada, conocida como “Ley para la Administración y Transformación de los Recursos Humanos en el Gobierno de Puerto Rico”, en su exposición de motivos, establece que el capital humano debe ser desarrollado para mejorar el servicio público en beneficio de la ciudadanía.  Los adiestramientos constituyen una de las herramientas esenciales para el desarrollo del capital humano.  Es necesario realizar un análisis de necesidades que permita identificar aquellas áreas que requieren adiestramiento, antes de someter a los empleados a tales adiestramientos.  Un proceso sistemático de análisis de necesidades readiestramiento asegura la rigurosa requerida.  Esta rigurosidad está presente cuando las personas a ser adiestradas forman parte de la determinación de las necesidades de adiestramiento.  Estos instrumentos pretenden ser parte del análisis de necesidades de adiestramiento que usted conduzca y le permitirá una mejor apreciación sobre las necesidades de su organización de tal forma que pueda completar el Plan Maestro Quinquenal para nuestra Oficina.</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 </w:t>
      </w: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 xml:space="preserve">Este instrumento se divide en </w:t>
      </w:r>
      <w:r w:rsidRPr="00F936E8">
        <w:rPr>
          <w:rFonts w:ascii="Arial" w:hAnsi="Arial" w:cs="Arial"/>
          <w:b/>
          <w:sz w:val="22"/>
          <w:u w:val="single"/>
          <w:lang w:val="es-PR"/>
        </w:rPr>
        <w:t>dos partes</w:t>
      </w:r>
      <w:r w:rsidRPr="00F936E8">
        <w:rPr>
          <w:rFonts w:ascii="Arial" w:hAnsi="Arial" w:cs="Arial"/>
          <w:sz w:val="22"/>
          <w:lang w:val="es-PR"/>
        </w:rPr>
        <w:t xml:space="preserve">: una será cumplimentada por el </w:t>
      </w:r>
      <w:r w:rsidRPr="00F936E8">
        <w:rPr>
          <w:rFonts w:ascii="Arial" w:hAnsi="Arial" w:cs="Arial"/>
          <w:b/>
          <w:sz w:val="22"/>
          <w:u w:val="single"/>
          <w:lang w:val="es-PR"/>
        </w:rPr>
        <w:t>supervisor inmediato</w:t>
      </w:r>
      <w:r w:rsidRPr="00F936E8">
        <w:rPr>
          <w:rFonts w:ascii="Arial" w:hAnsi="Arial" w:cs="Arial"/>
          <w:sz w:val="22"/>
          <w:lang w:val="es-PR"/>
        </w:rPr>
        <w:t xml:space="preserve"> y otra para ser completada por el </w:t>
      </w:r>
      <w:r w:rsidRPr="00F936E8">
        <w:rPr>
          <w:rFonts w:ascii="Arial" w:hAnsi="Arial" w:cs="Arial"/>
          <w:b/>
          <w:sz w:val="22"/>
          <w:u w:val="single"/>
          <w:lang w:val="es-PR"/>
        </w:rPr>
        <w:t>empleado</w:t>
      </w:r>
      <w:r w:rsidRPr="00F936E8">
        <w:rPr>
          <w:rFonts w:ascii="Arial" w:hAnsi="Arial" w:cs="Arial"/>
          <w:sz w:val="22"/>
          <w:lang w:val="es-PR"/>
        </w:rPr>
        <w:t xml:space="preserve">.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 xml:space="preserve">La primera parte manifestará las necesidades de adiestramiento desde la perspectiva de su supervisor o supervisora.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En la segunda parte cada empleado completará una serie de preguntas para identificar sus necesidades de adiestramiento</w:t>
      </w:r>
      <w:r w:rsidRPr="00F936E8">
        <w:rPr>
          <w:rFonts w:ascii="Arial" w:hAnsi="Arial" w:cs="Arial"/>
          <w:b/>
          <w:sz w:val="22"/>
          <w:lang w:val="es-PR"/>
        </w:rPr>
        <w:t xml:space="preserve">.  </w:t>
      </w:r>
    </w:p>
    <w:p w:rsidR="00CF7A88" w:rsidRPr="00F936E8" w:rsidRDefault="00CF7A88" w:rsidP="00CF7A88">
      <w:pPr>
        <w:spacing w:after="2" w:line="358" w:lineRule="auto"/>
        <w:ind w:left="391" w:right="-5"/>
        <w:jc w:val="both"/>
        <w:rPr>
          <w:rFonts w:ascii="Arial" w:hAnsi="Arial" w:cs="Arial"/>
          <w:b/>
          <w:sz w:val="22"/>
          <w:lang w:val="es-PR"/>
        </w:rPr>
      </w:pP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Debe proveer una copia de la Primera parte a cada supervisor(a) para que la cumplimenten, así como una copia de la Segunda parte a cada empleado(a) para que la conteste.  Las agencias tienen la responsabilidad de cumplir con todo el proceso y evidenciar el mismo.</w:t>
      </w:r>
    </w:p>
    <w:p w:rsidR="00CF7A88" w:rsidRPr="00F936E8" w:rsidRDefault="00CF7A88" w:rsidP="00CF7A88">
      <w:pPr>
        <w:spacing w:after="2" w:line="357" w:lineRule="auto"/>
        <w:ind w:left="391" w:right="-5"/>
        <w:jc w:val="both"/>
        <w:rPr>
          <w:rFonts w:ascii="Arial" w:hAnsi="Arial" w:cs="Arial"/>
          <w:sz w:val="22"/>
          <w:lang w:val="es-PR"/>
        </w:rPr>
      </w:pP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Una vez cumplimentados los cuestionarios, es importante tabular los datos expresados e ingresar la información a la aplicación PLAN-MA.  Además de los resultados obtenidos, deberá evidenciar las estrategias que utilizará para atender las necesidades identificadas.  De tener duda, puede comunicarse con el Instituto de Adiestramiento y Profesionalización de los Empleados del Gobierno de Puerto Rico en OATRH a través de la siguiente dirección electrónica:  </w:t>
      </w:r>
      <w:r w:rsidRPr="003D33DC">
        <w:rPr>
          <w:rFonts w:ascii="Arial" w:hAnsi="Arial" w:cs="Arial"/>
          <w:b/>
          <w:sz w:val="22"/>
          <w:lang w:val="es-PR"/>
        </w:rPr>
        <w:t>planma@oatrh.pr.gov</w:t>
      </w:r>
      <w:r w:rsidRPr="003D33DC">
        <w:rPr>
          <w:rFonts w:ascii="Arial" w:hAnsi="Arial" w:cs="Arial"/>
          <w:sz w:val="22"/>
          <w:lang w:val="es-PR"/>
        </w:rPr>
        <w:t>.</w:t>
      </w:r>
    </w:p>
    <w:p w:rsidR="009937CD" w:rsidRDefault="009937CD">
      <w:pPr>
        <w:spacing w:after="160" w:line="259" w:lineRule="auto"/>
        <w:ind w:left="0" w:firstLine="0"/>
        <w:rPr>
          <w:rFonts w:ascii="Arial" w:hAnsi="Arial" w:cs="Arial"/>
          <w:sz w:val="22"/>
          <w:lang w:val="es-PR"/>
        </w:rPr>
      </w:pPr>
      <w:r>
        <w:rPr>
          <w:rFonts w:ascii="Arial" w:hAnsi="Arial" w:cs="Arial"/>
          <w:sz w:val="22"/>
          <w:lang w:val="es-PR"/>
        </w:rPr>
        <w:br w:type="page"/>
      </w:r>
    </w:p>
    <w:p w:rsidR="00A22409" w:rsidRPr="00F936E8" w:rsidRDefault="00D40E09" w:rsidP="00694D40">
      <w:pPr>
        <w:spacing w:after="160" w:line="259" w:lineRule="auto"/>
        <w:ind w:left="0" w:firstLine="0"/>
        <w:jc w:val="center"/>
        <w:rPr>
          <w:rFonts w:ascii="Arial" w:hAnsi="Arial" w:cs="Arial"/>
          <w:b/>
          <w:lang w:val="es-PR"/>
        </w:rPr>
      </w:pPr>
      <w:r w:rsidRPr="00F936E8">
        <w:rPr>
          <w:rFonts w:ascii="Arial" w:hAnsi="Arial" w:cs="Arial"/>
          <w:b/>
          <w:lang w:val="es-PR"/>
        </w:rPr>
        <w:lastRenderedPageBreak/>
        <w:t>S</w:t>
      </w:r>
      <w:r w:rsidR="00694D40" w:rsidRPr="00F936E8">
        <w:rPr>
          <w:rFonts w:ascii="Arial" w:hAnsi="Arial" w:cs="Arial"/>
          <w:b/>
          <w:lang w:val="es-PR"/>
        </w:rPr>
        <w:t>upervisión y Gerencia</w:t>
      </w:r>
    </w:p>
    <w:p w:rsidR="00A22409" w:rsidRPr="00F936E8" w:rsidRDefault="00A22409">
      <w:pPr>
        <w:spacing w:after="0" w:line="259" w:lineRule="auto"/>
        <w:ind w:left="396" w:firstLine="0"/>
        <w:rPr>
          <w:rFonts w:ascii="Arial" w:hAnsi="Arial" w:cs="Arial"/>
          <w:lang w:val="es-PR"/>
        </w:rPr>
      </w:pPr>
    </w:p>
    <w:p w:rsidR="00AB1491" w:rsidRPr="00F936E8" w:rsidRDefault="0094482C" w:rsidP="0094482C">
      <w:pPr>
        <w:ind w:left="391" w:right="5"/>
        <w:jc w:val="both"/>
        <w:rPr>
          <w:rFonts w:ascii="Arial" w:hAnsi="Arial" w:cs="Arial"/>
          <w:lang w:val="es-PR"/>
        </w:rPr>
      </w:pPr>
      <w:r w:rsidRPr="00F936E8">
        <w:rPr>
          <w:rFonts w:ascii="Arial" w:hAnsi="Arial" w:cs="Arial"/>
          <w:lang w:val="es-PR"/>
        </w:rPr>
        <w:t>El c</w:t>
      </w:r>
      <w:r w:rsidR="00AB1491" w:rsidRPr="00F936E8">
        <w:rPr>
          <w:rFonts w:ascii="Arial" w:hAnsi="Arial" w:cs="Arial"/>
          <w:lang w:val="es-PR"/>
        </w:rPr>
        <w:t xml:space="preserve">uestionario </w:t>
      </w:r>
      <w:r w:rsidRPr="00F936E8">
        <w:rPr>
          <w:rFonts w:ascii="Arial" w:hAnsi="Arial" w:cs="Arial"/>
          <w:lang w:val="es-PR"/>
        </w:rPr>
        <w:t>deberá ser adaptado a las necesidades de su agencia con el propósito de</w:t>
      </w:r>
      <w:r w:rsidR="00AB1491" w:rsidRPr="00F936E8">
        <w:rPr>
          <w:rFonts w:ascii="Arial" w:hAnsi="Arial" w:cs="Arial"/>
          <w:lang w:val="es-PR"/>
        </w:rPr>
        <w:t xml:space="preserve"> identificar las </w:t>
      </w:r>
      <w:r w:rsidR="009726D9" w:rsidRPr="00F936E8">
        <w:rPr>
          <w:rFonts w:ascii="Arial" w:hAnsi="Arial" w:cs="Arial"/>
          <w:lang w:val="es-PR"/>
        </w:rPr>
        <w:t xml:space="preserve">exigencias </w:t>
      </w:r>
      <w:r w:rsidR="00AB1491" w:rsidRPr="00F936E8">
        <w:rPr>
          <w:rFonts w:ascii="Arial" w:hAnsi="Arial" w:cs="Arial"/>
          <w:lang w:val="es-PR"/>
        </w:rPr>
        <w:t>de adiestramiento según</w:t>
      </w:r>
      <w:r w:rsidRPr="00F936E8">
        <w:rPr>
          <w:rFonts w:ascii="Arial" w:hAnsi="Arial" w:cs="Arial"/>
          <w:lang w:val="es-PR"/>
        </w:rPr>
        <w:t xml:space="preserve"> el</w:t>
      </w:r>
      <w:r w:rsidR="00AB1491" w:rsidRPr="00F936E8">
        <w:rPr>
          <w:rFonts w:ascii="Arial" w:hAnsi="Arial" w:cs="Arial"/>
          <w:lang w:val="es-PR"/>
        </w:rPr>
        <w:t xml:space="preserve"> </w:t>
      </w:r>
      <w:r w:rsidR="00AB1491" w:rsidRPr="00F936E8">
        <w:rPr>
          <w:rFonts w:ascii="Arial" w:hAnsi="Arial" w:cs="Arial"/>
          <w:u w:val="single" w:color="000000"/>
          <w:lang w:val="es-PR"/>
        </w:rPr>
        <w:t>grupo ocupacional.</w:t>
      </w:r>
      <w:r w:rsidR="00AB1491"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3D33DC" w:rsidRPr="00F936E8" w:rsidRDefault="003D33DC" w:rsidP="003D33DC">
      <w:pPr>
        <w:spacing w:after="0" w:line="259" w:lineRule="auto"/>
        <w:ind w:left="396"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t xml:space="preserve">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spacing w:after="0" w:line="259" w:lineRule="auto"/>
        <w:ind w:left="396" w:firstLine="0"/>
        <w:rPr>
          <w:rFonts w:ascii="Arial" w:hAnsi="Arial" w:cs="Arial"/>
          <w:u w:val="single"/>
          <w:lang w:val="es-PR"/>
        </w:rPr>
      </w:pPr>
      <w:r w:rsidRPr="00F936E8">
        <w:rPr>
          <w:rFonts w:ascii="Arial" w:hAnsi="Arial" w:cs="Arial"/>
          <w:lang w:val="es-PR"/>
        </w:rPr>
        <w:t xml:space="preserve">Organización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391" w:right="510"/>
        <w:rPr>
          <w:rFonts w:ascii="Arial" w:hAnsi="Arial" w:cs="Arial"/>
          <w:u w:val="single"/>
          <w:lang w:val="es-PR"/>
        </w:rPr>
      </w:pPr>
      <w:r w:rsidRPr="00F936E8">
        <w:rPr>
          <w:rFonts w:ascii="Arial" w:hAnsi="Arial" w:cs="Arial"/>
          <w:lang w:val="es-PR"/>
        </w:rPr>
        <w:t xml:space="preserve">División o Área de Trabajo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0" w:right="510" w:firstLine="381"/>
        <w:rPr>
          <w:rFonts w:ascii="Arial" w:hAnsi="Arial" w:cs="Arial"/>
          <w:lang w:val="es-PR"/>
        </w:rPr>
      </w:pPr>
      <w:r w:rsidRPr="00F936E8">
        <w:rPr>
          <w:rFonts w:ascii="Arial" w:hAnsi="Arial" w:cs="Arial"/>
          <w:lang w:val="es-PR"/>
        </w:rPr>
        <w:t xml:space="preserve">Título del Puesto </w:t>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0" w:right="510" w:firstLine="381"/>
        <w:rPr>
          <w:rFonts w:ascii="Arial" w:hAnsi="Arial" w:cs="Arial"/>
          <w:u w:val="single"/>
          <w:lang w:val="es-PR"/>
        </w:rPr>
      </w:pPr>
      <w:r w:rsidRPr="00F936E8">
        <w:rPr>
          <w:rFonts w:ascii="Arial" w:hAnsi="Arial" w:cs="Arial"/>
          <w:lang w:val="es-PR"/>
        </w:rPr>
        <w:t xml:space="preserve">Correo electrónico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spacing w:after="0" w:line="259" w:lineRule="auto"/>
        <w:rPr>
          <w:rFonts w:ascii="Arial" w:hAnsi="Arial" w:cs="Arial"/>
          <w:u w:val="single"/>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b/>
          <w:lang w:val="es-PR"/>
        </w:rPr>
        <w:t xml:space="preserve"> </w:t>
      </w: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Temas de Adiestramiento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Mucha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Alguna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Poca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rPr>
            </w:pPr>
            <w:r w:rsidRPr="00F936E8">
              <w:rPr>
                <w:rFonts w:ascii="Arial" w:hAnsi="Arial" w:cs="Arial"/>
                <w:b/>
              </w:rPr>
              <w:t xml:space="preserve">Ninguna Necesidad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Aspectos Legales de la Supervisión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La Eficiencia del Supervisor para el Logro de Metas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Evaluación del Desempeño de Empleados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El Supervisor: Agente de Cambio en la Organización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Alcance del personal de Recursos Humanos en la Legislación Laboral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F3F49" w:rsidRPr="00F936E8"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Administración de Proyectos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F936E8"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Legislación Protectora del Trabajo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Disciplina Progresiva en la Supervisión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La Movilidad Funcional en El Trabajo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68515B"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lang w:val="es-PR"/>
              </w:rPr>
              <w:t xml:space="preserve">Prevención de Hostigamiento Sexual en el Empleo </w:t>
            </w:r>
            <w:r w:rsidRPr="00F936E8">
              <w:rPr>
                <w:rFonts w:ascii="Arial" w:hAnsi="Arial" w:cs="Arial"/>
                <w:b/>
                <w:lang w:val="es-PR"/>
              </w:rPr>
              <w:t>(Requerido por Ley)</w:t>
            </w:r>
            <w:r w:rsidRPr="00F936E8">
              <w:rPr>
                <w:rFonts w:ascii="Arial" w:hAnsi="Arial" w:cs="Arial"/>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b/>
                <w:lang w:val="es-PR"/>
              </w:rPr>
            </w:pPr>
          </w:p>
        </w:tc>
      </w:tr>
      <w:tr w:rsidR="0068515B"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lang w:val="es-PR"/>
              </w:rPr>
              <w:t>Violencia Doméstica en el Ámbito Laboral</w:t>
            </w:r>
          </w:p>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b/>
                <w:lang w:val="es-PR"/>
              </w:rPr>
            </w:pPr>
          </w:p>
        </w:tc>
      </w:tr>
      <w:tr w:rsidR="0068515B"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rPr>
              <w:t xml:space="preserve">Otros: </w:t>
            </w:r>
          </w:p>
          <w:p w:rsidR="0068515B" w:rsidRPr="00F936E8" w:rsidRDefault="0068515B" w:rsidP="0068515B">
            <w:pPr>
              <w:spacing w:after="0" w:line="259" w:lineRule="auto"/>
              <w:ind w:left="0" w:firstLine="0"/>
              <w:rPr>
                <w:rFonts w:ascii="Arial" w:hAnsi="Arial" w:cs="Arial"/>
              </w:rPr>
            </w:pPr>
            <w:r w:rsidRPr="00F936E8">
              <w:rPr>
                <w:rFonts w:ascii="Arial" w:hAnsi="Arial" w:cs="Arial"/>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rPr>
            </w:pPr>
            <w:r w:rsidRPr="00F936E8">
              <w:rPr>
                <w:rFonts w:ascii="Arial" w:hAnsi="Arial" w:cs="Arial"/>
                <w:b/>
              </w:rPr>
              <w:t xml:space="preserve"> </w:t>
            </w:r>
          </w:p>
        </w:tc>
      </w:tr>
    </w:tbl>
    <w:p w:rsidR="00A22409" w:rsidRPr="00F936E8" w:rsidRDefault="00A22409">
      <w:pPr>
        <w:spacing w:after="0" w:line="259" w:lineRule="auto"/>
        <w:ind w:left="396" w:firstLine="0"/>
        <w:rPr>
          <w:rFonts w:ascii="Arial" w:hAnsi="Arial" w:cs="Arial"/>
          <w:lang w:val="es-PR"/>
        </w:rPr>
      </w:pPr>
    </w:p>
    <w:p w:rsidR="002B4660" w:rsidRPr="00F936E8" w:rsidRDefault="002B4660">
      <w:pPr>
        <w:spacing w:after="160" w:line="259" w:lineRule="auto"/>
        <w:ind w:left="0" w:firstLine="0"/>
        <w:rPr>
          <w:rFonts w:ascii="Arial" w:hAnsi="Arial" w:cs="Arial"/>
          <w:lang w:val="es-PR"/>
        </w:rPr>
      </w:pPr>
      <w:r w:rsidRPr="00F936E8">
        <w:rPr>
          <w:rFonts w:ascii="Arial" w:hAnsi="Arial" w:cs="Arial"/>
          <w:lang w:val="es-PR"/>
        </w:rPr>
        <w:br w:type="page"/>
      </w:r>
    </w:p>
    <w:p w:rsidR="00A22409" w:rsidRPr="00F936E8" w:rsidRDefault="00D40E09" w:rsidP="003903BF">
      <w:pPr>
        <w:pStyle w:val="Heading3"/>
        <w:ind w:left="403" w:right="5"/>
        <w:rPr>
          <w:rFonts w:ascii="Arial" w:hAnsi="Arial" w:cs="Arial"/>
          <w:lang w:val="es-PR"/>
        </w:rPr>
      </w:pPr>
      <w:r w:rsidRPr="00F936E8">
        <w:rPr>
          <w:rFonts w:ascii="Arial" w:hAnsi="Arial" w:cs="Arial"/>
          <w:lang w:val="es-PR"/>
        </w:rPr>
        <w:lastRenderedPageBreak/>
        <w:t>P</w:t>
      </w:r>
      <w:r w:rsidR="00694D40" w:rsidRPr="00F936E8">
        <w:rPr>
          <w:rFonts w:ascii="Arial" w:hAnsi="Arial" w:cs="Arial"/>
          <w:lang w:val="es-PR"/>
        </w:rPr>
        <w:t xml:space="preserve">ersonal Administrativo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9726D9" w:rsidRPr="00F936E8">
        <w:rPr>
          <w:rFonts w:ascii="Arial" w:hAnsi="Arial" w:cs="Arial"/>
          <w:lang w:val="es-PR"/>
        </w:rPr>
        <w:t xml:space="preserve">exigencias </w:t>
      </w:r>
      <w:r w:rsidRPr="00F936E8">
        <w:rPr>
          <w:rFonts w:ascii="Arial" w:hAnsi="Arial" w:cs="Arial"/>
          <w:lang w:val="es-PR"/>
        </w:rPr>
        <w:t xml:space="preserve">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AB1491" w:rsidRPr="00F936E8" w:rsidRDefault="00AB1491" w:rsidP="008D2362">
      <w:pPr>
        <w:spacing w:after="0" w:line="259" w:lineRule="auto"/>
        <w:ind w:left="391" w:firstLine="0"/>
        <w:rPr>
          <w:rFonts w:ascii="Arial" w:hAnsi="Arial" w:cs="Arial"/>
          <w:u w:val="single"/>
          <w:lang w:val="es-PR"/>
        </w:rPr>
      </w:pPr>
      <w:r w:rsidRPr="00F936E8">
        <w:rPr>
          <w:rFonts w:ascii="Arial" w:hAnsi="Arial" w:cs="Arial"/>
          <w:lang w:val="es-PR"/>
        </w:rPr>
        <w:t>Nombre</w:t>
      </w:r>
      <w:r w:rsidR="008D2362" w:rsidRPr="00F936E8">
        <w:rPr>
          <w:rFonts w:ascii="Arial" w:hAnsi="Arial" w:cs="Arial"/>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694D40" w:rsidP="008D2362">
      <w:pPr>
        <w:spacing w:after="0" w:line="259" w:lineRule="auto"/>
        <w:ind w:left="391" w:firstLine="0"/>
        <w:rPr>
          <w:rFonts w:ascii="Arial" w:hAnsi="Arial" w:cs="Arial"/>
          <w:lang w:val="es-PR"/>
        </w:rPr>
      </w:pPr>
      <w:r w:rsidRPr="00F936E8">
        <w:rPr>
          <w:rFonts w:ascii="Arial" w:hAnsi="Arial" w:cs="Arial"/>
          <w:lang w:val="es-PR"/>
        </w:rPr>
        <w:t xml:space="preserve">Organización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8D2362">
      <w:pPr>
        <w:ind w:left="386" w:right="510"/>
        <w:rPr>
          <w:rFonts w:ascii="Arial" w:hAnsi="Arial" w:cs="Arial"/>
          <w:u w:val="single"/>
          <w:lang w:val="es-PR"/>
        </w:rPr>
      </w:pPr>
      <w:r w:rsidRPr="00F936E8">
        <w:rPr>
          <w:rFonts w:ascii="Arial" w:hAnsi="Arial" w:cs="Arial"/>
          <w:lang w:val="es-PR"/>
        </w:rPr>
        <w:t xml:space="preserve">División o Área de Trabajo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8D2362" w:rsidRPr="00F936E8" w:rsidRDefault="00AB1491" w:rsidP="008D2362">
      <w:pPr>
        <w:tabs>
          <w:tab w:val="left" w:pos="426"/>
        </w:tabs>
        <w:ind w:left="0" w:right="510" w:firstLine="381"/>
        <w:rPr>
          <w:rFonts w:ascii="Arial" w:hAnsi="Arial" w:cs="Arial"/>
          <w:u w:val="single"/>
          <w:lang w:val="es-PR"/>
        </w:rPr>
      </w:pPr>
      <w:r w:rsidRPr="00F936E8">
        <w:rPr>
          <w:rFonts w:ascii="Arial" w:hAnsi="Arial" w:cs="Arial"/>
          <w:lang w:val="es-PR"/>
        </w:rPr>
        <w:t xml:space="preserve">Título del Puesto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8D2362">
      <w:pPr>
        <w:ind w:left="0" w:right="510" w:firstLine="381"/>
        <w:rPr>
          <w:rFonts w:ascii="Arial" w:hAnsi="Arial" w:cs="Arial"/>
          <w:lang w:val="es-PR"/>
        </w:rPr>
      </w:pPr>
      <w:r w:rsidRPr="00F936E8">
        <w:rPr>
          <w:rFonts w:ascii="Arial" w:hAnsi="Arial" w:cs="Arial"/>
          <w:lang w:val="es-PR"/>
        </w:rPr>
        <w:t>Correo electrónico</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8D2362" w:rsidP="008D2362">
      <w:pPr>
        <w:spacing w:after="0" w:line="259" w:lineRule="auto"/>
        <w:ind w:left="401"/>
        <w:rPr>
          <w:rFonts w:ascii="Arial" w:hAnsi="Arial" w:cs="Arial"/>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96"/>
        <w:ind w:left="0" w:right="5" w:firstLine="0"/>
        <w:rPr>
          <w:rFonts w:ascii="Arial" w:hAnsi="Arial" w:cs="Arial"/>
          <w:lang w:val="es-PR"/>
        </w:rPr>
      </w:pPr>
      <w:r w:rsidRPr="00F936E8">
        <w:rPr>
          <w:rFonts w:ascii="Arial" w:hAnsi="Arial" w:cs="Arial"/>
          <w:lang w:val="es-PR"/>
        </w:rPr>
        <w:t xml:space="preserve"> </w:t>
      </w:r>
    </w:p>
    <w:tbl>
      <w:tblPr>
        <w:tblStyle w:val="TableGrid"/>
        <w:tblW w:w="10010" w:type="dxa"/>
        <w:jc w:val="center"/>
        <w:tblInd w:w="0" w:type="dxa"/>
        <w:tblCellMar>
          <w:top w:w="7" w:type="dxa"/>
          <w:left w:w="108" w:type="dxa"/>
          <w:right w:w="48" w:type="dxa"/>
        </w:tblCellMar>
        <w:tblLook w:val="04A0" w:firstRow="1" w:lastRow="0" w:firstColumn="1" w:lastColumn="0" w:noHBand="0" w:noVBand="1"/>
      </w:tblPr>
      <w:tblGrid>
        <w:gridCol w:w="4581"/>
        <w:gridCol w:w="1357"/>
        <w:gridCol w:w="1357"/>
        <w:gridCol w:w="1357"/>
        <w:gridCol w:w="1358"/>
      </w:tblGrid>
      <w:tr w:rsidR="00AB1491" w:rsidRPr="00F936E8" w:rsidTr="00041557">
        <w:trPr>
          <w:trHeight w:val="562"/>
          <w:jc w:val="center"/>
        </w:trPr>
        <w:tc>
          <w:tcPr>
            <w:tcW w:w="498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Temas de Adiestramientos</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Administración de Documentos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Calidad de Servicio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Acentuación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8"/>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Diagrama de Organización de Power Point</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Manejo de Conflicto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Microsoft Excel 2016</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Microsoft Office 2013</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Prácticas y procedimientos de Oficina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Trabajo en Equipo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Redacción Efectiva en Correos Electrónico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Programa de Adiestramiento en Lenguaje de Señas Ley Núm 136-1996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5A2347" w:rsidRDefault="00AB1491" w:rsidP="009C0EB8">
            <w:pPr>
              <w:spacing w:after="0" w:line="259" w:lineRule="auto"/>
              <w:ind w:left="0" w:firstLine="0"/>
              <w:rPr>
                <w:rFonts w:ascii="Arial" w:hAnsi="Arial" w:cs="Arial"/>
                <w:lang w:val="es-PR"/>
              </w:rPr>
            </w:pPr>
            <w:r w:rsidRPr="00F936E8">
              <w:rPr>
                <w:rFonts w:ascii="Arial" w:hAnsi="Arial" w:cs="Arial"/>
                <w:lang w:val="es-PR"/>
              </w:rPr>
              <w:t xml:space="preserve">Vocabulario Adecuado y Trato Digno hacia las Personas con Impedimento. Ley Núm.72-2007 </w:t>
            </w:r>
          </w:p>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562"/>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5A2347" w:rsidP="009C0EB8">
            <w:pPr>
              <w:spacing w:after="0" w:line="259" w:lineRule="auto"/>
              <w:ind w:left="0" w:firstLine="0"/>
              <w:rPr>
                <w:rFonts w:ascii="Arial" w:hAnsi="Arial" w:cs="Arial"/>
              </w:rPr>
            </w:pPr>
            <w:r>
              <w:rPr>
                <w:rFonts w:ascii="Arial" w:hAnsi="Arial" w:cs="Arial"/>
              </w:rPr>
              <w:t>Otros:</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rPr>
            </w:pPr>
          </w:p>
        </w:tc>
      </w:tr>
    </w:tbl>
    <w:p w:rsidR="003903BF" w:rsidRPr="00F936E8" w:rsidRDefault="003903BF">
      <w:pPr>
        <w:spacing w:after="160" w:line="259" w:lineRule="auto"/>
        <w:ind w:left="0" w:firstLine="0"/>
        <w:rPr>
          <w:rFonts w:ascii="Arial" w:hAnsi="Arial" w:cs="Arial"/>
          <w:lang w:val="es-PR"/>
        </w:rPr>
      </w:pPr>
    </w:p>
    <w:p w:rsidR="00A22409" w:rsidRPr="00F936E8" w:rsidRDefault="00D40E09">
      <w:pPr>
        <w:pStyle w:val="Heading3"/>
        <w:ind w:left="403" w:right="9"/>
        <w:rPr>
          <w:rFonts w:ascii="Arial" w:hAnsi="Arial" w:cs="Arial"/>
          <w:lang w:val="es-PR"/>
        </w:rPr>
      </w:pPr>
      <w:r w:rsidRPr="00F936E8">
        <w:rPr>
          <w:rFonts w:ascii="Arial" w:hAnsi="Arial" w:cs="Arial"/>
          <w:lang w:val="es-PR"/>
        </w:rPr>
        <w:lastRenderedPageBreak/>
        <w:t>P</w:t>
      </w:r>
      <w:r w:rsidR="00694D40" w:rsidRPr="00F936E8">
        <w:rPr>
          <w:rFonts w:ascii="Arial" w:hAnsi="Arial" w:cs="Arial"/>
          <w:lang w:val="es-PR"/>
        </w:rPr>
        <w:t xml:space="preserve">ersonal Especializado y Técnico </w:t>
      </w:r>
      <w:r w:rsidRPr="00F936E8">
        <w:rPr>
          <w:rFonts w:ascii="Arial" w:hAnsi="Arial" w:cs="Arial"/>
          <w:lang w:val="es-PR"/>
        </w:rPr>
        <w:t xml:space="preserve">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9726D9" w:rsidRPr="00F936E8">
        <w:rPr>
          <w:rFonts w:ascii="Arial" w:hAnsi="Arial" w:cs="Arial"/>
          <w:lang w:val="es-PR"/>
        </w:rPr>
        <w:t xml:space="preserve">exigencias </w:t>
      </w:r>
      <w:r w:rsidRPr="00F936E8">
        <w:rPr>
          <w:rFonts w:ascii="Arial" w:hAnsi="Arial" w:cs="Arial"/>
          <w:lang w:val="es-PR"/>
        </w:rPr>
        <w:t xml:space="preserve">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AB1491" w:rsidRPr="00F936E8" w:rsidRDefault="008D2362" w:rsidP="00AB1491">
      <w:pPr>
        <w:spacing w:after="0" w:line="259" w:lineRule="auto"/>
        <w:ind w:left="396"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r>
      <w:r w:rsidR="00AB1491" w:rsidRPr="00F936E8">
        <w:rPr>
          <w:rFonts w:ascii="Arial" w:hAnsi="Arial" w:cs="Arial"/>
          <w:u w:val="single"/>
          <w:lang w:val="es-PR"/>
        </w:rPr>
        <w:t xml:space="preserve">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0B1ECA" w:rsidP="00AB1491">
      <w:pPr>
        <w:spacing w:after="0" w:line="259" w:lineRule="auto"/>
        <w:ind w:left="396" w:firstLine="0"/>
        <w:rPr>
          <w:rFonts w:ascii="Arial" w:hAnsi="Arial" w:cs="Arial"/>
          <w:u w:val="single"/>
          <w:lang w:val="es-PR"/>
        </w:rPr>
      </w:pPr>
      <w:r w:rsidRPr="00F936E8">
        <w:rPr>
          <w:rFonts w:ascii="Arial" w:hAnsi="Arial" w:cs="Arial"/>
          <w:lang w:val="es-PR"/>
        </w:rPr>
        <w:t xml:space="preserve">Organización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ind w:left="391" w:right="510"/>
        <w:rPr>
          <w:rFonts w:ascii="Arial" w:hAnsi="Arial" w:cs="Arial"/>
          <w:u w:val="single"/>
          <w:lang w:val="es-PR"/>
        </w:rPr>
      </w:pPr>
      <w:r w:rsidRPr="00F936E8">
        <w:rPr>
          <w:rFonts w:ascii="Arial" w:hAnsi="Arial" w:cs="Arial"/>
          <w:lang w:val="es-PR"/>
        </w:rPr>
        <w:t xml:space="preserve">División o Área de Trabajo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8D2362" w:rsidP="008D2362">
      <w:pPr>
        <w:ind w:left="0" w:right="510" w:firstLine="381"/>
        <w:rPr>
          <w:rFonts w:ascii="Arial" w:hAnsi="Arial" w:cs="Arial"/>
          <w:lang w:val="es-PR"/>
        </w:rPr>
      </w:pPr>
      <w:r w:rsidRPr="00F936E8">
        <w:rPr>
          <w:rFonts w:ascii="Arial" w:hAnsi="Arial" w:cs="Arial"/>
          <w:lang w:val="es-PR"/>
        </w:rPr>
        <w:t xml:space="preserve">Título del Puesto </w:t>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Pr="00F936E8">
        <w:rPr>
          <w:rFonts w:ascii="Arial" w:hAnsi="Arial" w:cs="Arial"/>
          <w:u w:val="single"/>
          <w:lang w:val="es-PR"/>
        </w:rPr>
        <w:tab/>
      </w:r>
    </w:p>
    <w:p w:rsidR="00AB1491" w:rsidRPr="00F936E8" w:rsidRDefault="00AB1491" w:rsidP="008D2362">
      <w:pPr>
        <w:ind w:left="0" w:right="510" w:firstLine="381"/>
        <w:rPr>
          <w:rFonts w:ascii="Arial" w:hAnsi="Arial" w:cs="Arial"/>
          <w:u w:val="single"/>
          <w:lang w:val="es-PR"/>
        </w:rPr>
      </w:pPr>
      <w:r w:rsidRPr="00F936E8">
        <w:rPr>
          <w:rFonts w:ascii="Arial" w:hAnsi="Arial" w:cs="Arial"/>
          <w:lang w:val="es-PR"/>
        </w:rPr>
        <w:t>Correo electrónico</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spacing w:after="0" w:line="259" w:lineRule="auto"/>
        <w:rPr>
          <w:rFonts w:ascii="Arial" w:hAnsi="Arial" w:cs="Arial"/>
          <w:u w:val="single"/>
          <w:lang w:val="es-PR"/>
        </w:rPr>
      </w:pPr>
      <w:r w:rsidRPr="00F936E8">
        <w:rPr>
          <w:rFonts w:ascii="Arial" w:hAnsi="Arial" w:cs="Arial"/>
          <w:lang w:val="es-PR"/>
        </w:rPr>
        <w:t>Teléfono y extensión</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b/>
          <w:lang w:val="es-PR"/>
        </w:rPr>
        <w:t xml:space="preserve"> </w:t>
      </w: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Temas de Adiestramientos</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Análisis de Estado Financiero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Capacitación y Desarrollo de los Recursos Humanos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Auditoría de Recursos Humanos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Contabilidad Avanzada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Cursos de Educación Continua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Elaboración de Propuesta Federales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Funciones Estadísticas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Elaboración de Procedimientos Efectivos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Mediación de Conflicto Laboral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Redacción de Contrato</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Legislación Laboral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Técnicas de Negociación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AB1491" w:rsidRPr="00621E57"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Protocolo de Violencia Doméstica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lang w:val="es-PR"/>
              </w:rPr>
            </w:pPr>
            <w:r w:rsidRPr="00F936E8">
              <w:rPr>
                <w:rFonts w:ascii="Arial" w:hAnsi="Arial" w:cs="Arial"/>
                <w:lang w:val="es-PR"/>
              </w:rPr>
              <w:t xml:space="preserve">Las Implicaciones de la Ley Núm. 22-2013 Que Prohíbe el Discrimen por Orientación Sexual e Identidad de Género.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1" w:firstLine="0"/>
              <w:rPr>
                <w:rFonts w:ascii="Arial" w:hAnsi="Arial" w:cs="Arial"/>
                <w:b/>
                <w:lang w:val="es-PR"/>
              </w:rPr>
            </w:pPr>
          </w:p>
        </w:tc>
      </w:tr>
      <w:tr w:rsidR="000B1ECA"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rPr>
              <w:t xml:space="preserve">Otros: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1" w:firstLine="0"/>
              <w:rPr>
                <w:rFonts w:ascii="Arial" w:hAnsi="Arial" w:cs="Arial"/>
              </w:rPr>
            </w:pPr>
            <w:r w:rsidRPr="00F936E8">
              <w:rPr>
                <w:rFonts w:ascii="Arial" w:hAnsi="Arial" w:cs="Arial"/>
                <w:b/>
              </w:rPr>
              <w:t xml:space="preserve"> </w:t>
            </w:r>
          </w:p>
        </w:tc>
      </w:tr>
    </w:tbl>
    <w:p w:rsidR="003903BF" w:rsidRPr="00F936E8" w:rsidRDefault="003903BF">
      <w:pPr>
        <w:spacing w:after="160" w:line="259" w:lineRule="auto"/>
        <w:ind w:left="0" w:firstLine="0"/>
        <w:rPr>
          <w:rFonts w:ascii="Arial" w:hAnsi="Arial" w:cs="Arial"/>
          <w:lang w:val="es-PR"/>
        </w:rPr>
      </w:pPr>
    </w:p>
    <w:p w:rsidR="00A22409" w:rsidRPr="00F936E8" w:rsidRDefault="00D40E09">
      <w:pPr>
        <w:pStyle w:val="Heading3"/>
        <w:ind w:left="403" w:right="1"/>
        <w:rPr>
          <w:rFonts w:ascii="Arial" w:hAnsi="Arial" w:cs="Arial"/>
          <w:lang w:val="es-PR"/>
        </w:rPr>
      </w:pPr>
      <w:r w:rsidRPr="00F936E8">
        <w:rPr>
          <w:rFonts w:ascii="Arial" w:hAnsi="Arial" w:cs="Arial"/>
          <w:lang w:val="es-PR"/>
        </w:rPr>
        <w:lastRenderedPageBreak/>
        <w:t>P</w:t>
      </w:r>
      <w:r w:rsidR="00A562CB" w:rsidRPr="00F936E8">
        <w:rPr>
          <w:rFonts w:ascii="Arial" w:hAnsi="Arial" w:cs="Arial"/>
          <w:lang w:val="es-PR"/>
        </w:rPr>
        <w:t xml:space="preserve">ersonal Diestro y Semi-Diestro </w:t>
      </w:r>
      <w:r w:rsidRPr="00F936E8">
        <w:rPr>
          <w:rFonts w:ascii="Arial" w:hAnsi="Arial" w:cs="Arial"/>
          <w:lang w:val="es-PR"/>
        </w:rPr>
        <w:t xml:space="preserve">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AA2EE8" w:rsidRPr="00F936E8">
        <w:rPr>
          <w:rFonts w:ascii="Arial" w:hAnsi="Arial" w:cs="Arial"/>
          <w:lang w:val="es-PR"/>
        </w:rPr>
        <w:t>exigencias</w:t>
      </w:r>
      <w:r w:rsidRPr="00F936E8">
        <w:rPr>
          <w:rFonts w:ascii="Arial" w:hAnsi="Arial" w:cs="Arial"/>
          <w:lang w:val="es-PR"/>
        </w:rPr>
        <w:t xml:space="preserve"> 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B85A5B" w:rsidRPr="00F936E8" w:rsidRDefault="00B85A5B" w:rsidP="00B85A5B">
      <w:pPr>
        <w:spacing w:after="0" w:line="259" w:lineRule="auto"/>
        <w:ind w:left="391"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spacing w:after="0" w:line="259" w:lineRule="auto"/>
        <w:ind w:left="391" w:firstLine="0"/>
        <w:rPr>
          <w:rFonts w:ascii="Arial" w:hAnsi="Arial" w:cs="Arial"/>
          <w:lang w:val="es-PR"/>
        </w:rPr>
      </w:pPr>
      <w:r w:rsidRPr="00F936E8">
        <w:rPr>
          <w:rFonts w:ascii="Arial" w:hAnsi="Arial" w:cs="Arial"/>
          <w:lang w:val="es-PR"/>
        </w:rPr>
        <w:t xml:space="preserve">Organización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ind w:left="386" w:right="510"/>
        <w:rPr>
          <w:rFonts w:ascii="Arial" w:hAnsi="Arial" w:cs="Arial"/>
          <w:u w:val="single"/>
          <w:lang w:val="es-PR"/>
        </w:rPr>
      </w:pPr>
      <w:r w:rsidRPr="00F936E8">
        <w:rPr>
          <w:rFonts w:ascii="Arial" w:hAnsi="Arial" w:cs="Arial"/>
          <w:lang w:val="es-PR"/>
        </w:rPr>
        <w:t xml:space="preserve">División o Área de Trabajo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tabs>
          <w:tab w:val="left" w:pos="426"/>
        </w:tabs>
        <w:ind w:left="0" w:right="510" w:firstLine="381"/>
        <w:rPr>
          <w:rFonts w:ascii="Arial" w:hAnsi="Arial" w:cs="Arial"/>
          <w:u w:val="single"/>
          <w:lang w:val="es-PR"/>
        </w:rPr>
      </w:pPr>
      <w:r w:rsidRPr="00F936E8">
        <w:rPr>
          <w:rFonts w:ascii="Arial" w:hAnsi="Arial" w:cs="Arial"/>
          <w:lang w:val="es-PR"/>
        </w:rPr>
        <w:t xml:space="preserve">Título del Puesto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ind w:left="0" w:right="510" w:firstLine="381"/>
        <w:rPr>
          <w:rFonts w:ascii="Arial" w:hAnsi="Arial" w:cs="Arial"/>
          <w:lang w:val="es-PR"/>
        </w:rPr>
      </w:pPr>
      <w:r w:rsidRPr="00F936E8">
        <w:rPr>
          <w:rFonts w:ascii="Arial" w:hAnsi="Arial" w:cs="Arial"/>
          <w:lang w:val="es-PR"/>
        </w:rPr>
        <w:t xml:space="preserve">Correo electrónico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spacing w:after="0" w:line="259" w:lineRule="auto"/>
        <w:ind w:left="401"/>
        <w:rPr>
          <w:rFonts w:ascii="Arial" w:hAnsi="Arial" w:cs="Arial"/>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b/>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0" w:firstLine="0"/>
        <w:rPr>
          <w:rFonts w:ascii="Arial" w:hAnsi="Arial" w:cs="Arial"/>
          <w:lang w:val="es-PR"/>
        </w:rPr>
      </w:pP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Temas de Adiestramiento</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Calidad de Servicio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Beneficios Marginales y Licencia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Construcción de Obras y Mejoras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Introducción al Mundo de las Computadora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Manejo del Tiempo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Comunicación Oral Efectiva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5F5FC0"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Redacción Básica </w:t>
            </w: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1" w:firstLine="0"/>
              <w:rPr>
                <w:rFonts w:ascii="Arial" w:hAnsi="Arial" w:cs="Arial"/>
                <w:b/>
                <w:lang w:val="es-PR"/>
              </w:rPr>
            </w:pPr>
          </w:p>
        </w:tc>
      </w:tr>
      <w:tr w:rsidR="005F5FC0"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Trabajo de Equipo </w:t>
            </w: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1" w:firstLine="0"/>
              <w:rPr>
                <w:rFonts w:ascii="Arial" w:hAnsi="Arial" w:cs="Arial"/>
                <w:b/>
                <w:lang w:val="es-PR"/>
              </w:rPr>
            </w:pPr>
          </w:p>
        </w:tc>
      </w:tr>
      <w:tr w:rsidR="00A562CB"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lang w:val="es-PR"/>
              </w:rPr>
              <w:t xml:space="preserve">Prevención de Hostigamiento Sexual en el Empleo </w:t>
            </w:r>
            <w:r w:rsidRPr="00F936E8">
              <w:rPr>
                <w:rFonts w:ascii="Arial" w:hAnsi="Arial" w:cs="Arial"/>
                <w:b/>
                <w:lang w:val="es-PR"/>
              </w:rPr>
              <w:t>(Requerido por Ley)</w:t>
            </w:r>
            <w:r w:rsidRPr="00F936E8">
              <w:rPr>
                <w:rFonts w:ascii="Arial" w:hAnsi="Arial" w:cs="Arial"/>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b/>
                <w:lang w:val="es-PR"/>
              </w:rPr>
            </w:pPr>
          </w:p>
        </w:tc>
      </w:tr>
      <w:tr w:rsidR="00A562CB"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lang w:val="es-PR"/>
              </w:rPr>
              <w:t>Violencia Doméstica en el Ámbito Laboral</w:t>
            </w:r>
          </w:p>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562CB"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rPr>
              <w:t xml:space="preserve">Otros: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rPr>
            </w:pPr>
            <w:r w:rsidRPr="00F936E8">
              <w:rPr>
                <w:rFonts w:ascii="Arial" w:hAnsi="Arial" w:cs="Arial"/>
                <w:b/>
              </w:rPr>
              <w:t xml:space="preserve"> </w:t>
            </w:r>
          </w:p>
        </w:tc>
      </w:tr>
    </w:tbl>
    <w:p w:rsidR="00A22409" w:rsidRPr="00F936E8" w:rsidRDefault="00A22409" w:rsidP="00EA3676">
      <w:pPr>
        <w:spacing w:after="160" w:line="259" w:lineRule="auto"/>
        <w:ind w:left="0" w:firstLine="0"/>
        <w:rPr>
          <w:rFonts w:ascii="Arial" w:hAnsi="Arial" w:cs="Arial"/>
          <w:lang w:val="es-PR"/>
        </w:rPr>
      </w:pPr>
    </w:p>
    <w:sectPr w:rsidR="00A22409" w:rsidRPr="00F936E8" w:rsidSect="00A862F8">
      <w:footerReference w:type="even" r:id="rId8"/>
      <w:footerReference w:type="default" r:id="rId9"/>
      <w:headerReference w:type="first" r:id="rId10"/>
      <w:footerReference w:type="first" r:id="rId11"/>
      <w:type w:val="continuous"/>
      <w:pgSz w:w="12240" w:h="15840"/>
      <w:pgMar w:top="567" w:right="567"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8" w:rsidRDefault="00394748">
      <w:pPr>
        <w:spacing w:after="0" w:line="240" w:lineRule="auto"/>
      </w:pPr>
      <w:r>
        <w:separator/>
      </w:r>
    </w:p>
  </w:endnote>
  <w:endnote w:type="continuationSeparator" w:id="0">
    <w:p w:rsidR="00394748" w:rsidRDefault="0039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sidR="00621E57">
      <w:rPr>
        <w:noProof/>
      </w:rPr>
      <w:t>3</w:t>
    </w:r>
    <w:r>
      <w:fldChar w:fldCharType="end"/>
    </w: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8" w:rsidRDefault="00394748">
      <w:pPr>
        <w:spacing w:after="0" w:line="240" w:lineRule="auto"/>
      </w:pPr>
      <w:r>
        <w:separator/>
      </w:r>
    </w:p>
  </w:footnote>
  <w:footnote w:type="continuationSeparator" w:id="0">
    <w:p w:rsidR="00394748" w:rsidRDefault="0039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pStyle w:val="Header"/>
    </w:pPr>
    <w:r>
      <w:rPr>
        <w:noProof/>
      </w:rPr>
      <w:drawing>
        <wp:anchor distT="0" distB="0" distL="114300" distR="114300" simplePos="0" relativeHeight="251658240" behindDoc="1" locked="0" layoutInCell="1" allowOverlap="1">
          <wp:simplePos x="0" y="0"/>
          <wp:positionH relativeFrom="page">
            <wp:posOffset>4857750</wp:posOffset>
          </wp:positionH>
          <wp:positionV relativeFrom="paragraph">
            <wp:posOffset>-252298</wp:posOffset>
          </wp:positionV>
          <wp:extent cx="2759464" cy="1332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RH150-01.png"/>
                  <pic:cNvPicPr/>
                </pic:nvPicPr>
                <pic:blipFill>
                  <a:blip r:embed="rId1">
                    <a:extLst>
                      <a:ext uri="{28A0092B-C50C-407E-A947-70E740481C1C}">
                        <a14:useLocalDpi xmlns:a14="http://schemas.microsoft.com/office/drawing/2010/main" val="0"/>
                      </a:ext>
                    </a:extLst>
                  </a:blip>
                  <a:stretch>
                    <a:fillRect/>
                  </a:stretch>
                </pic:blipFill>
                <pic:spPr>
                  <a:xfrm>
                    <a:off x="0" y="0"/>
                    <a:ext cx="2759464" cy="13326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-303017</wp:posOffset>
          </wp:positionH>
          <wp:positionV relativeFrom="paragraph">
            <wp:posOffset>-136187</wp:posOffset>
          </wp:positionV>
          <wp:extent cx="3890076" cy="1118681"/>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IERNO DE PR_LOGO.png"/>
                  <pic:cNvPicPr/>
                </pic:nvPicPr>
                <pic:blipFill>
                  <a:blip r:embed="rId2">
                    <a:extLst>
                      <a:ext uri="{28A0092B-C50C-407E-A947-70E740481C1C}">
                        <a14:useLocalDpi xmlns:a14="http://schemas.microsoft.com/office/drawing/2010/main" val="0"/>
                      </a:ext>
                    </a:extLst>
                  </a:blip>
                  <a:stretch>
                    <a:fillRect/>
                  </a:stretch>
                </pic:blipFill>
                <pic:spPr>
                  <a:xfrm>
                    <a:off x="0" y="0"/>
                    <a:ext cx="3902168" cy="11221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117"/>
    <w:multiLevelType w:val="hybridMultilevel"/>
    <w:tmpl w:val="A1FE11BC"/>
    <w:lvl w:ilvl="0" w:tplc="10FE3258">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94936"/>
    <w:multiLevelType w:val="hybridMultilevel"/>
    <w:tmpl w:val="B2D66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4A20"/>
    <w:multiLevelType w:val="hybridMultilevel"/>
    <w:tmpl w:val="E31428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84A1371"/>
    <w:multiLevelType w:val="hybridMultilevel"/>
    <w:tmpl w:val="1E9A75E4"/>
    <w:lvl w:ilvl="0" w:tplc="7FF422B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19EE6527"/>
    <w:multiLevelType w:val="hybridMultilevel"/>
    <w:tmpl w:val="F64EAFE2"/>
    <w:lvl w:ilvl="0" w:tplc="66D42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54601"/>
    <w:multiLevelType w:val="hybridMultilevel"/>
    <w:tmpl w:val="77E87B94"/>
    <w:lvl w:ilvl="0" w:tplc="1FEC1E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86069"/>
    <w:multiLevelType w:val="hybridMultilevel"/>
    <w:tmpl w:val="F716B1DA"/>
    <w:lvl w:ilvl="0" w:tplc="A948D452">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91645"/>
    <w:multiLevelType w:val="hybridMultilevel"/>
    <w:tmpl w:val="55B21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83D86"/>
    <w:multiLevelType w:val="hybridMultilevel"/>
    <w:tmpl w:val="148CB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C6D47"/>
    <w:multiLevelType w:val="hybridMultilevel"/>
    <w:tmpl w:val="2C1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578"/>
    <w:multiLevelType w:val="hybridMultilevel"/>
    <w:tmpl w:val="E6ACF634"/>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11" w15:restartNumberingAfterBreak="0">
    <w:nsid w:val="33433D2E"/>
    <w:multiLevelType w:val="hybridMultilevel"/>
    <w:tmpl w:val="E06AE870"/>
    <w:lvl w:ilvl="0" w:tplc="E96A4484">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34CE0A20"/>
    <w:multiLevelType w:val="hybridMultilevel"/>
    <w:tmpl w:val="707A7FA0"/>
    <w:lvl w:ilvl="0" w:tplc="E56E5D08">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3568092A"/>
    <w:multiLevelType w:val="hybridMultilevel"/>
    <w:tmpl w:val="83F83838"/>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08582A"/>
    <w:multiLevelType w:val="hybridMultilevel"/>
    <w:tmpl w:val="11262A4C"/>
    <w:lvl w:ilvl="0" w:tplc="500A000F">
      <w:start w:val="1"/>
      <w:numFmt w:val="decimal"/>
      <w:lvlText w:val="%1."/>
      <w:lvlJc w:val="left"/>
      <w:pPr>
        <w:ind w:left="751" w:hanging="360"/>
      </w:pPr>
    </w:lvl>
    <w:lvl w:ilvl="1" w:tplc="500A0019" w:tentative="1">
      <w:start w:val="1"/>
      <w:numFmt w:val="lowerLetter"/>
      <w:lvlText w:val="%2."/>
      <w:lvlJc w:val="left"/>
      <w:pPr>
        <w:ind w:left="1471" w:hanging="360"/>
      </w:pPr>
    </w:lvl>
    <w:lvl w:ilvl="2" w:tplc="500A001B" w:tentative="1">
      <w:start w:val="1"/>
      <w:numFmt w:val="lowerRoman"/>
      <w:lvlText w:val="%3."/>
      <w:lvlJc w:val="right"/>
      <w:pPr>
        <w:ind w:left="2191" w:hanging="180"/>
      </w:pPr>
    </w:lvl>
    <w:lvl w:ilvl="3" w:tplc="500A000F" w:tentative="1">
      <w:start w:val="1"/>
      <w:numFmt w:val="decimal"/>
      <w:lvlText w:val="%4."/>
      <w:lvlJc w:val="left"/>
      <w:pPr>
        <w:ind w:left="2911" w:hanging="360"/>
      </w:pPr>
    </w:lvl>
    <w:lvl w:ilvl="4" w:tplc="500A0019" w:tentative="1">
      <w:start w:val="1"/>
      <w:numFmt w:val="lowerLetter"/>
      <w:lvlText w:val="%5."/>
      <w:lvlJc w:val="left"/>
      <w:pPr>
        <w:ind w:left="3631" w:hanging="360"/>
      </w:pPr>
    </w:lvl>
    <w:lvl w:ilvl="5" w:tplc="500A001B" w:tentative="1">
      <w:start w:val="1"/>
      <w:numFmt w:val="lowerRoman"/>
      <w:lvlText w:val="%6."/>
      <w:lvlJc w:val="right"/>
      <w:pPr>
        <w:ind w:left="4351" w:hanging="180"/>
      </w:pPr>
    </w:lvl>
    <w:lvl w:ilvl="6" w:tplc="500A000F" w:tentative="1">
      <w:start w:val="1"/>
      <w:numFmt w:val="decimal"/>
      <w:lvlText w:val="%7."/>
      <w:lvlJc w:val="left"/>
      <w:pPr>
        <w:ind w:left="5071" w:hanging="360"/>
      </w:pPr>
    </w:lvl>
    <w:lvl w:ilvl="7" w:tplc="500A0019" w:tentative="1">
      <w:start w:val="1"/>
      <w:numFmt w:val="lowerLetter"/>
      <w:lvlText w:val="%8."/>
      <w:lvlJc w:val="left"/>
      <w:pPr>
        <w:ind w:left="5791" w:hanging="360"/>
      </w:pPr>
    </w:lvl>
    <w:lvl w:ilvl="8" w:tplc="500A001B" w:tentative="1">
      <w:start w:val="1"/>
      <w:numFmt w:val="lowerRoman"/>
      <w:lvlText w:val="%9."/>
      <w:lvlJc w:val="right"/>
      <w:pPr>
        <w:ind w:left="6511" w:hanging="180"/>
      </w:pPr>
    </w:lvl>
  </w:abstractNum>
  <w:abstractNum w:abstractNumId="15" w15:restartNumberingAfterBreak="0">
    <w:nsid w:val="3D540CFC"/>
    <w:multiLevelType w:val="hybridMultilevel"/>
    <w:tmpl w:val="C4AC9BF2"/>
    <w:lvl w:ilvl="0" w:tplc="A8C07A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0B7DD1"/>
    <w:multiLevelType w:val="hybridMultilevel"/>
    <w:tmpl w:val="01F0D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45C84"/>
    <w:multiLevelType w:val="hybridMultilevel"/>
    <w:tmpl w:val="11BC9F66"/>
    <w:lvl w:ilvl="0" w:tplc="AACC00C6">
      <w:start w:val="1"/>
      <w:numFmt w:val="decimal"/>
      <w:lvlText w:val="%1."/>
      <w:lvlJc w:val="left"/>
      <w:pPr>
        <w:ind w:left="1101" w:hanging="360"/>
      </w:pPr>
      <w:rPr>
        <w:b w:val="0"/>
      </w:rPr>
    </w:lvl>
    <w:lvl w:ilvl="1" w:tplc="500A0019" w:tentative="1">
      <w:start w:val="1"/>
      <w:numFmt w:val="lowerLetter"/>
      <w:lvlText w:val="%2."/>
      <w:lvlJc w:val="left"/>
      <w:pPr>
        <w:ind w:left="1821" w:hanging="360"/>
      </w:pPr>
    </w:lvl>
    <w:lvl w:ilvl="2" w:tplc="500A001B" w:tentative="1">
      <w:start w:val="1"/>
      <w:numFmt w:val="lowerRoman"/>
      <w:lvlText w:val="%3."/>
      <w:lvlJc w:val="right"/>
      <w:pPr>
        <w:ind w:left="2541" w:hanging="180"/>
      </w:pPr>
    </w:lvl>
    <w:lvl w:ilvl="3" w:tplc="500A000F" w:tentative="1">
      <w:start w:val="1"/>
      <w:numFmt w:val="decimal"/>
      <w:lvlText w:val="%4."/>
      <w:lvlJc w:val="left"/>
      <w:pPr>
        <w:ind w:left="3261" w:hanging="360"/>
      </w:pPr>
    </w:lvl>
    <w:lvl w:ilvl="4" w:tplc="500A0019" w:tentative="1">
      <w:start w:val="1"/>
      <w:numFmt w:val="lowerLetter"/>
      <w:lvlText w:val="%5."/>
      <w:lvlJc w:val="left"/>
      <w:pPr>
        <w:ind w:left="3981" w:hanging="360"/>
      </w:pPr>
    </w:lvl>
    <w:lvl w:ilvl="5" w:tplc="500A001B" w:tentative="1">
      <w:start w:val="1"/>
      <w:numFmt w:val="lowerRoman"/>
      <w:lvlText w:val="%6."/>
      <w:lvlJc w:val="right"/>
      <w:pPr>
        <w:ind w:left="4701" w:hanging="180"/>
      </w:pPr>
    </w:lvl>
    <w:lvl w:ilvl="6" w:tplc="500A000F" w:tentative="1">
      <w:start w:val="1"/>
      <w:numFmt w:val="decimal"/>
      <w:lvlText w:val="%7."/>
      <w:lvlJc w:val="left"/>
      <w:pPr>
        <w:ind w:left="5421" w:hanging="360"/>
      </w:pPr>
    </w:lvl>
    <w:lvl w:ilvl="7" w:tplc="500A0019" w:tentative="1">
      <w:start w:val="1"/>
      <w:numFmt w:val="lowerLetter"/>
      <w:lvlText w:val="%8."/>
      <w:lvlJc w:val="left"/>
      <w:pPr>
        <w:ind w:left="6141" w:hanging="360"/>
      </w:pPr>
    </w:lvl>
    <w:lvl w:ilvl="8" w:tplc="500A001B" w:tentative="1">
      <w:start w:val="1"/>
      <w:numFmt w:val="lowerRoman"/>
      <w:lvlText w:val="%9."/>
      <w:lvlJc w:val="right"/>
      <w:pPr>
        <w:ind w:left="6861" w:hanging="180"/>
      </w:pPr>
    </w:lvl>
  </w:abstractNum>
  <w:abstractNum w:abstractNumId="18" w15:restartNumberingAfterBreak="0">
    <w:nsid w:val="45910B7F"/>
    <w:multiLevelType w:val="hybridMultilevel"/>
    <w:tmpl w:val="7396BB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4612D3"/>
    <w:multiLevelType w:val="hybridMultilevel"/>
    <w:tmpl w:val="5C70BEC2"/>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20" w15:restartNumberingAfterBreak="0">
    <w:nsid w:val="4C371C3C"/>
    <w:multiLevelType w:val="hybridMultilevel"/>
    <w:tmpl w:val="D966B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01152"/>
    <w:multiLevelType w:val="hybridMultilevel"/>
    <w:tmpl w:val="34FC02A6"/>
    <w:lvl w:ilvl="0" w:tplc="B5F4C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E7294"/>
    <w:multiLevelType w:val="hybridMultilevel"/>
    <w:tmpl w:val="E97CBB56"/>
    <w:lvl w:ilvl="0" w:tplc="B5F4C3E8">
      <w:start w:val="1"/>
      <w:numFmt w:val="decimal"/>
      <w:lvlText w:val="%1."/>
      <w:lvlJc w:val="left"/>
      <w:pPr>
        <w:ind w:left="1473"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3" w15:restartNumberingAfterBreak="0">
    <w:nsid w:val="511E26A2"/>
    <w:multiLevelType w:val="hybridMultilevel"/>
    <w:tmpl w:val="42401E48"/>
    <w:lvl w:ilvl="0" w:tplc="FA7E6FB0">
      <w:start w:val="1"/>
      <w:numFmt w:val="decimal"/>
      <w:lvlText w:val="%1."/>
      <w:lvlJc w:val="left"/>
      <w:pPr>
        <w:ind w:left="360" w:hanging="360"/>
      </w:pPr>
      <w:rPr>
        <w:rFonts w:ascii="Arial" w:eastAsia="Verdana" w:hAnsi="Arial"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0B7B5B"/>
    <w:multiLevelType w:val="hybridMultilevel"/>
    <w:tmpl w:val="728823E2"/>
    <w:lvl w:ilvl="0" w:tplc="0CD47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8181D"/>
    <w:multiLevelType w:val="hybridMultilevel"/>
    <w:tmpl w:val="CD7A5C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E36DD0"/>
    <w:multiLevelType w:val="hybridMultilevel"/>
    <w:tmpl w:val="19AC32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CF2660"/>
    <w:multiLevelType w:val="hybridMultilevel"/>
    <w:tmpl w:val="EB025452"/>
    <w:lvl w:ilvl="0" w:tplc="0409000F">
      <w:start w:val="1"/>
      <w:numFmt w:val="decimal"/>
      <w:lvlText w:val="%1."/>
      <w:lvlJc w:val="left"/>
      <w:pPr>
        <w:ind w:left="1821" w:hanging="360"/>
      </w:pPr>
    </w:lvl>
    <w:lvl w:ilvl="1" w:tplc="04090019" w:tentative="1">
      <w:start w:val="1"/>
      <w:numFmt w:val="lowerLetter"/>
      <w:lvlText w:val="%2."/>
      <w:lvlJc w:val="left"/>
      <w:pPr>
        <w:ind w:left="2541" w:hanging="360"/>
      </w:pPr>
    </w:lvl>
    <w:lvl w:ilvl="2" w:tplc="0409001B">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8" w15:restartNumberingAfterBreak="0">
    <w:nsid w:val="5FD00BD5"/>
    <w:multiLevelType w:val="hybridMultilevel"/>
    <w:tmpl w:val="05DE6616"/>
    <w:lvl w:ilvl="0" w:tplc="84701ACA">
      <w:start w:val="1"/>
      <w:numFmt w:val="decimal"/>
      <w:lvlText w:val="%1."/>
      <w:lvlJc w:val="left"/>
      <w:pPr>
        <w:ind w:left="741" w:hanging="360"/>
      </w:pPr>
      <w:rPr>
        <w:rFonts w:hint="default"/>
      </w:rPr>
    </w:lvl>
    <w:lvl w:ilvl="1" w:tplc="04090019">
      <w:start w:val="1"/>
      <w:numFmt w:val="lowerLetter"/>
      <w:lvlText w:val="%2."/>
      <w:lvlJc w:val="left"/>
      <w:pPr>
        <w:ind w:left="1461" w:hanging="360"/>
      </w:pPr>
    </w:lvl>
    <w:lvl w:ilvl="2" w:tplc="0409001B">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61B94909"/>
    <w:multiLevelType w:val="hybridMultilevel"/>
    <w:tmpl w:val="5ACCB6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37C6A1A"/>
    <w:multiLevelType w:val="hybridMultilevel"/>
    <w:tmpl w:val="78BAF1B0"/>
    <w:lvl w:ilvl="0" w:tplc="AACC00C6">
      <w:start w:val="1"/>
      <w:numFmt w:val="decimal"/>
      <w:lvlText w:val="%1."/>
      <w:lvlJc w:val="left"/>
      <w:pPr>
        <w:ind w:left="1497" w:hanging="360"/>
      </w:pPr>
      <w:rPr>
        <w:b w:val="0"/>
      </w:r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31" w15:restartNumberingAfterBreak="0">
    <w:nsid w:val="674C2376"/>
    <w:multiLevelType w:val="hybridMultilevel"/>
    <w:tmpl w:val="23CC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EA6590"/>
    <w:multiLevelType w:val="hybridMultilevel"/>
    <w:tmpl w:val="ECDA2C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95FBA"/>
    <w:multiLevelType w:val="hybridMultilevel"/>
    <w:tmpl w:val="8CE481A4"/>
    <w:lvl w:ilvl="0" w:tplc="7520ABE6">
      <w:start w:val="1"/>
      <w:numFmt w:val="decimal"/>
      <w:lvlText w:val="%1."/>
      <w:lvlJc w:val="left"/>
      <w:pPr>
        <w:ind w:left="360" w:hanging="360"/>
      </w:pPr>
      <w:rPr>
        <w:rFonts w:hint="default"/>
        <w:sz w:val="24"/>
      </w:r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9E310F"/>
    <w:multiLevelType w:val="hybridMultilevel"/>
    <w:tmpl w:val="9AAAE8FA"/>
    <w:lvl w:ilvl="0" w:tplc="571091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1"/>
  </w:num>
  <w:num w:numId="2">
    <w:abstractNumId w:val="22"/>
  </w:num>
  <w:num w:numId="3">
    <w:abstractNumId w:val="29"/>
  </w:num>
  <w:num w:numId="4">
    <w:abstractNumId w:val="2"/>
  </w:num>
  <w:num w:numId="5">
    <w:abstractNumId w:val="3"/>
  </w:num>
  <w:num w:numId="6">
    <w:abstractNumId w:val="11"/>
  </w:num>
  <w:num w:numId="7">
    <w:abstractNumId w:val="28"/>
  </w:num>
  <w:num w:numId="8">
    <w:abstractNumId w:val="16"/>
  </w:num>
  <w:num w:numId="9">
    <w:abstractNumId w:val="9"/>
  </w:num>
  <w:num w:numId="10">
    <w:abstractNumId w:val="1"/>
  </w:num>
  <w:num w:numId="11">
    <w:abstractNumId w:val="32"/>
  </w:num>
  <w:num w:numId="12">
    <w:abstractNumId w:val="10"/>
  </w:num>
  <w:num w:numId="13">
    <w:abstractNumId w:val="19"/>
  </w:num>
  <w:num w:numId="14">
    <w:abstractNumId w:val="14"/>
  </w:num>
  <w:num w:numId="15">
    <w:abstractNumId w:val="17"/>
  </w:num>
  <w:num w:numId="16">
    <w:abstractNumId w:val="30"/>
  </w:num>
  <w:num w:numId="17">
    <w:abstractNumId w:val="26"/>
  </w:num>
  <w:num w:numId="18">
    <w:abstractNumId w:val="27"/>
  </w:num>
  <w:num w:numId="19">
    <w:abstractNumId w:val="23"/>
  </w:num>
  <w:num w:numId="20">
    <w:abstractNumId w:val="7"/>
  </w:num>
  <w:num w:numId="21">
    <w:abstractNumId w:val="25"/>
  </w:num>
  <w:num w:numId="22">
    <w:abstractNumId w:val="31"/>
  </w:num>
  <w:num w:numId="23">
    <w:abstractNumId w:val="18"/>
  </w:num>
  <w:num w:numId="24">
    <w:abstractNumId w:val="13"/>
  </w:num>
  <w:num w:numId="25">
    <w:abstractNumId w:val="20"/>
  </w:num>
  <w:num w:numId="26">
    <w:abstractNumId w:val="8"/>
  </w:num>
  <w:num w:numId="27">
    <w:abstractNumId w:val="5"/>
  </w:num>
  <w:num w:numId="28">
    <w:abstractNumId w:val="33"/>
  </w:num>
  <w:num w:numId="29">
    <w:abstractNumId w:val="0"/>
  </w:num>
  <w:num w:numId="30">
    <w:abstractNumId w:val="24"/>
  </w:num>
  <w:num w:numId="31">
    <w:abstractNumId w:val="6"/>
  </w:num>
  <w:num w:numId="32">
    <w:abstractNumId w:val="4"/>
  </w:num>
  <w:num w:numId="33">
    <w:abstractNumId w:val="34"/>
  </w:num>
  <w:num w:numId="34">
    <w:abstractNumId w:val="12"/>
  </w:num>
  <w:num w:numId="3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09"/>
    <w:rsid w:val="00011A91"/>
    <w:rsid w:val="000201FE"/>
    <w:rsid w:val="000244D6"/>
    <w:rsid w:val="00030429"/>
    <w:rsid w:val="00036C8D"/>
    <w:rsid w:val="00041557"/>
    <w:rsid w:val="000561A6"/>
    <w:rsid w:val="00056310"/>
    <w:rsid w:val="000824B1"/>
    <w:rsid w:val="000904C5"/>
    <w:rsid w:val="000955D7"/>
    <w:rsid w:val="000A5497"/>
    <w:rsid w:val="000B1ECA"/>
    <w:rsid w:val="000C1283"/>
    <w:rsid w:val="000E0081"/>
    <w:rsid w:val="000E0091"/>
    <w:rsid w:val="000E093C"/>
    <w:rsid w:val="000E1F4C"/>
    <w:rsid w:val="000E71DF"/>
    <w:rsid w:val="000F3F49"/>
    <w:rsid w:val="00105D87"/>
    <w:rsid w:val="00112B05"/>
    <w:rsid w:val="00124088"/>
    <w:rsid w:val="00125CE2"/>
    <w:rsid w:val="001333DF"/>
    <w:rsid w:val="00136CB5"/>
    <w:rsid w:val="001515F7"/>
    <w:rsid w:val="00154998"/>
    <w:rsid w:val="00173CDB"/>
    <w:rsid w:val="00183FEA"/>
    <w:rsid w:val="001D6472"/>
    <w:rsid w:val="001F03DF"/>
    <w:rsid w:val="001F3DB7"/>
    <w:rsid w:val="00203444"/>
    <w:rsid w:val="002221C1"/>
    <w:rsid w:val="0022284A"/>
    <w:rsid w:val="0022702C"/>
    <w:rsid w:val="00233D15"/>
    <w:rsid w:val="00251A31"/>
    <w:rsid w:val="00252B32"/>
    <w:rsid w:val="00254533"/>
    <w:rsid w:val="002617B7"/>
    <w:rsid w:val="00275ACE"/>
    <w:rsid w:val="002776CB"/>
    <w:rsid w:val="00283F6B"/>
    <w:rsid w:val="0029755E"/>
    <w:rsid w:val="002B4660"/>
    <w:rsid w:val="002D367F"/>
    <w:rsid w:val="002E7315"/>
    <w:rsid w:val="002F622A"/>
    <w:rsid w:val="00302397"/>
    <w:rsid w:val="00316B31"/>
    <w:rsid w:val="0031780E"/>
    <w:rsid w:val="00333DA7"/>
    <w:rsid w:val="00342597"/>
    <w:rsid w:val="00342C6C"/>
    <w:rsid w:val="003608E0"/>
    <w:rsid w:val="003643D3"/>
    <w:rsid w:val="00374856"/>
    <w:rsid w:val="003834AE"/>
    <w:rsid w:val="003903BF"/>
    <w:rsid w:val="00394748"/>
    <w:rsid w:val="003A4704"/>
    <w:rsid w:val="003C1FFF"/>
    <w:rsid w:val="003D33DC"/>
    <w:rsid w:val="003E7BA6"/>
    <w:rsid w:val="004113EB"/>
    <w:rsid w:val="00413699"/>
    <w:rsid w:val="0041507A"/>
    <w:rsid w:val="00415283"/>
    <w:rsid w:val="00415EB9"/>
    <w:rsid w:val="00420EB7"/>
    <w:rsid w:val="00427ADE"/>
    <w:rsid w:val="00437790"/>
    <w:rsid w:val="00446CFF"/>
    <w:rsid w:val="0045127B"/>
    <w:rsid w:val="00452456"/>
    <w:rsid w:val="0045439F"/>
    <w:rsid w:val="004577AE"/>
    <w:rsid w:val="00463461"/>
    <w:rsid w:val="00464693"/>
    <w:rsid w:val="004801D5"/>
    <w:rsid w:val="00483DB0"/>
    <w:rsid w:val="00486458"/>
    <w:rsid w:val="00490232"/>
    <w:rsid w:val="004C02D0"/>
    <w:rsid w:val="004C4C96"/>
    <w:rsid w:val="004D0AC8"/>
    <w:rsid w:val="004F13B7"/>
    <w:rsid w:val="004F68C4"/>
    <w:rsid w:val="00504524"/>
    <w:rsid w:val="0050455F"/>
    <w:rsid w:val="00523B2B"/>
    <w:rsid w:val="00544967"/>
    <w:rsid w:val="00550247"/>
    <w:rsid w:val="0056043D"/>
    <w:rsid w:val="005644BC"/>
    <w:rsid w:val="00571F43"/>
    <w:rsid w:val="00573545"/>
    <w:rsid w:val="0059342D"/>
    <w:rsid w:val="00593CF9"/>
    <w:rsid w:val="005A2347"/>
    <w:rsid w:val="005A3105"/>
    <w:rsid w:val="005A636A"/>
    <w:rsid w:val="005B04DF"/>
    <w:rsid w:val="005C634D"/>
    <w:rsid w:val="005D4E54"/>
    <w:rsid w:val="005D6A4E"/>
    <w:rsid w:val="005F5E6A"/>
    <w:rsid w:val="005F5FC0"/>
    <w:rsid w:val="00621E57"/>
    <w:rsid w:val="00621EAB"/>
    <w:rsid w:val="006348C3"/>
    <w:rsid w:val="00673654"/>
    <w:rsid w:val="00673E32"/>
    <w:rsid w:val="00675C94"/>
    <w:rsid w:val="00680C4E"/>
    <w:rsid w:val="0068515B"/>
    <w:rsid w:val="006855D3"/>
    <w:rsid w:val="00694D40"/>
    <w:rsid w:val="006B2CA9"/>
    <w:rsid w:val="006B5BCB"/>
    <w:rsid w:val="006C4FE9"/>
    <w:rsid w:val="006F24FD"/>
    <w:rsid w:val="00702C4F"/>
    <w:rsid w:val="00705542"/>
    <w:rsid w:val="0071735B"/>
    <w:rsid w:val="00722BD9"/>
    <w:rsid w:val="00723033"/>
    <w:rsid w:val="007239B1"/>
    <w:rsid w:val="007265AD"/>
    <w:rsid w:val="00735F48"/>
    <w:rsid w:val="00754DC6"/>
    <w:rsid w:val="0075740B"/>
    <w:rsid w:val="00763491"/>
    <w:rsid w:val="00764007"/>
    <w:rsid w:val="00764A03"/>
    <w:rsid w:val="007727B7"/>
    <w:rsid w:val="0079149F"/>
    <w:rsid w:val="0079448F"/>
    <w:rsid w:val="007A7299"/>
    <w:rsid w:val="007B2AC5"/>
    <w:rsid w:val="007B56FF"/>
    <w:rsid w:val="007D3D08"/>
    <w:rsid w:val="007E1F1B"/>
    <w:rsid w:val="007F51AF"/>
    <w:rsid w:val="007F6F4C"/>
    <w:rsid w:val="00813A2C"/>
    <w:rsid w:val="00815452"/>
    <w:rsid w:val="00825FF7"/>
    <w:rsid w:val="0083609A"/>
    <w:rsid w:val="008368A6"/>
    <w:rsid w:val="00844976"/>
    <w:rsid w:val="00846473"/>
    <w:rsid w:val="00871085"/>
    <w:rsid w:val="00876C45"/>
    <w:rsid w:val="008A1AC0"/>
    <w:rsid w:val="008C7675"/>
    <w:rsid w:val="008D2362"/>
    <w:rsid w:val="008D6588"/>
    <w:rsid w:val="008E2028"/>
    <w:rsid w:val="008E616E"/>
    <w:rsid w:val="008E7CFD"/>
    <w:rsid w:val="00925AF4"/>
    <w:rsid w:val="009305BA"/>
    <w:rsid w:val="00941284"/>
    <w:rsid w:val="0094482C"/>
    <w:rsid w:val="00944B64"/>
    <w:rsid w:val="00945CA5"/>
    <w:rsid w:val="00967E43"/>
    <w:rsid w:val="009726D9"/>
    <w:rsid w:val="00982EDC"/>
    <w:rsid w:val="009937CD"/>
    <w:rsid w:val="009958BD"/>
    <w:rsid w:val="0099639C"/>
    <w:rsid w:val="00996F46"/>
    <w:rsid w:val="009A0257"/>
    <w:rsid w:val="009A26C4"/>
    <w:rsid w:val="009A4133"/>
    <w:rsid w:val="009C0EB8"/>
    <w:rsid w:val="009C161A"/>
    <w:rsid w:val="009F3275"/>
    <w:rsid w:val="009F3F7E"/>
    <w:rsid w:val="00A000EA"/>
    <w:rsid w:val="00A106B9"/>
    <w:rsid w:val="00A22409"/>
    <w:rsid w:val="00A36CEA"/>
    <w:rsid w:val="00A562CB"/>
    <w:rsid w:val="00A70240"/>
    <w:rsid w:val="00A74EFC"/>
    <w:rsid w:val="00A812F4"/>
    <w:rsid w:val="00A81E21"/>
    <w:rsid w:val="00A862F8"/>
    <w:rsid w:val="00A86C06"/>
    <w:rsid w:val="00A94C1F"/>
    <w:rsid w:val="00AA2EE8"/>
    <w:rsid w:val="00AB1491"/>
    <w:rsid w:val="00AB48E5"/>
    <w:rsid w:val="00AB4CE6"/>
    <w:rsid w:val="00AB7E0E"/>
    <w:rsid w:val="00AC3E36"/>
    <w:rsid w:val="00AD1895"/>
    <w:rsid w:val="00AD5A0B"/>
    <w:rsid w:val="00AF3E50"/>
    <w:rsid w:val="00B15165"/>
    <w:rsid w:val="00B2103D"/>
    <w:rsid w:val="00B35607"/>
    <w:rsid w:val="00B37A4E"/>
    <w:rsid w:val="00B41314"/>
    <w:rsid w:val="00B43373"/>
    <w:rsid w:val="00B608F0"/>
    <w:rsid w:val="00B65B7B"/>
    <w:rsid w:val="00B65C6E"/>
    <w:rsid w:val="00B76473"/>
    <w:rsid w:val="00B823E7"/>
    <w:rsid w:val="00B85A5B"/>
    <w:rsid w:val="00B873D8"/>
    <w:rsid w:val="00BA21ED"/>
    <w:rsid w:val="00BA4C33"/>
    <w:rsid w:val="00BC2995"/>
    <w:rsid w:val="00BC60DC"/>
    <w:rsid w:val="00BD6E43"/>
    <w:rsid w:val="00BF0782"/>
    <w:rsid w:val="00BF3B84"/>
    <w:rsid w:val="00C06ADF"/>
    <w:rsid w:val="00C17941"/>
    <w:rsid w:val="00C225BE"/>
    <w:rsid w:val="00C340AC"/>
    <w:rsid w:val="00C44244"/>
    <w:rsid w:val="00C4596E"/>
    <w:rsid w:val="00C47E22"/>
    <w:rsid w:val="00C51DD0"/>
    <w:rsid w:val="00C53E17"/>
    <w:rsid w:val="00C71C7E"/>
    <w:rsid w:val="00C73207"/>
    <w:rsid w:val="00C80395"/>
    <w:rsid w:val="00C95165"/>
    <w:rsid w:val="00C96B57"/>
    <w:rsid w:val="00CB06CD"/>
    <w:rsid w:val="00CC4299"/>
    <w:rsid w:val="00CC626E"/>
    <w:rsid w:val="00CD10F6"/>
    <w:rsid w:val="00CF7698"/>
    <w:rsid w:val="00CF7A88"/>
    <w:rsid w:val="00D01330"/>
    <w:rsid w:val="00D047A8"/>
    <w:rsid w:val="00D055C5"/>
    <w:rsid w:val="00D11396"/>
    <w:rsid w:val="00D2096B"/>
    <w:rsid w:val="00D20A8E"/>
    <w:rsid w:val="00D24185"/>
    <w:rsid w:val="00D307BF"/>
    <w:rsid w:val="00D31EBE"/>
    <w:rsid w:val="00D40314"/>
    <w:rsid w:val="00D40E09"/>
    <w:rsid w:val="00D444C2"/>
    <w:rsid w:val="00D46F19"/>
    <w:rsid w:val="00D54837"/>
    <w:rsid w:val="00D61541"/>
    <w:rsid w:val="00D62D83"/>
    <w:rsid w:val="00D64FED"/>
    <w:rsid w:val="00D81253"/>
    <w:rsid w:val="00D9272F"/>
    <w:rsid w:val="00D97BC4"/>
    <w:rsid w:val="00DA03A4"/>
    <w:rsid w:val="00DA2656"/>
    <w:rsid w:val="00DC4720"/>
    <w:rsid w:val="00DD1185"/>
    <w:rsid w:val="00DD40E9"/>
    <w:rsid w:val="00DD529A"/>
    <w:rsid w:val="00E12670"/>
    <w:rsid w:val="00E173F8"/>
    <w:rsid w:val="00E17A7D"/>
    <w:rsid w:val="00E209A5"/>
    <w:rsid w:val="00E31613"/>
    <w:rsid w:val="00E33B2B"/>
    <w:rsid w:val="00E51E5A"/>
    <w:rsid w:val="00E60754"/>
    <w:rsid w:val="00E6672A"/>
    <w:rsid w:val="00E84635"/>
    <w:rsid w:val="00EA3676"/>
    <w:rsid w:val="00EB0C3B"/>
    <w:rsid w:val="00EB1AAE"/>
    <w:rsid w:val="00EB4CDE"/>
    <w:rsid w:val="00EC66C2"/>
    <w:rsid w:val="00ED2332"/>
    <w:rsid w:val="00EE69DA"/>
    <w:rsid w:val="00EE770E"/>
    <w:rsid w:val="00EF1C8F"/>
    <w:rsid w:val="00F40779"/>
    <w:rsid w:val="00F56ED0"/>
    <w:rsid w:val="00F577F6"/>
    <w:rsid w:val="00F60817"/>
    <w:rsid w:val="00F84558"/>
    <w:rsid w:val="00F8498A"/>
    <w:rsid w:val="00F86F37"/>
    <w:rsid w:val="00F936E8"/>
    <w:rsid w:val="00F96D52"/>
    <w:rsid w:val="00FA25D4"/>
    <w:rsid w:val="00FA32E0"/>
    <w:rsid w:val="00FB015F"/>
    <w:rsid w:val="00FC350E"/>
    <w:rsid w:val="00FC5371"/>
    <w:rsid w:val="00FD6D80"/>
    <w:rsid w:val="00F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654EF-DEA2-4591-A8C8-D0C3C2D1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40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6"/>
      <w:jc w:val="center"/>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402"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406"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406"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72"/>
    <w:rPr>
      <w:rFonts w:ascii="Times New Roman" w:eastAsia="Times New Roman" w:hAnsi="Times New Roman" w:cs="Times New Roman"/>
      <w:color w:val="000000"/>
      <w:sz w:val="24"/>
    </w:rPr>
  </w:style>
  <w:style w:type="paragraph" w:styleId="ListParagraph">
    <w:name w:val="List Paragraph"/>
    <w:basedOn w:val="Normal"/>
    <w:uiPriority w:val="34"/>
    <w:qFormat/>
    <w:rsid w:val="00A000EA"/>
    <w:pPr>
      <w:ind w:left="720"/>
      <w:contextualSpacing/>
    </w:pPr>
  </w:style>
  <w:style w:type="table" w:styleId="TableGrid0">
    <w:name w:val="Table Grid"/>
    <w:basedOn w:val="TableNormal"/>
    <w:uiPriority w:val="39"/>
    <w:rsid w:val="00D3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55E"/>
    <w:rPr>
      <w:color w:val="0563C1" w:themeColor="hyperlink"/>
      <w:u w:val="single"/>
    </w:rPr>
  </w:style>
  <w:style w:type="character" w:customStyle="1" w:styleId="UnresolvedMention1">
    <w:name w:val="Unresolved Mention1"/>
    <w:basedOn w:val="DefaultParagraphFont"/>
    <w:uiPriority w:val="99"/>
    <w:semiHidden/>
    <w:unhideWhenUsed/>
    <w:rsid w:val="0029755E"/>
    <w:rPr>
      <w:color w:val="808080"/>
      <w:shd w:val="clear" w:color="auto" w:fill="E6E6E6"/>
    </w:rPr>
  </w:style>
  <w:style w:type="paragraph" w:styleId="BalloonText">
    <w:name w:val="Balloon Text"/>
    <w:basedOn w:val="Normal"/>
    <w:link w:val="BalloonTextChar"/>
    <w:uiPriority w:val="99"/>
    <w:semiHidden/>
    <w:unhideWhenUsed/>
    <w:rsid w:val="00B4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73"/>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722BD9"/>
    <w:rPr>
      <w:color w:val="808080"/>
      <w:shd w:val="clear" w:color="auto" w:fill="E6E6E6"/>
    </w:rPr>
  </w:style>
  <w:style w:type="paragraph" w:styleId="TOCHeading">
    <w:name w:val="TOC Heading"/>
    <w:basedOn w:val="Heading1"/>
    <w:next w:val="Normal"/>
    <w:uiPriority w:val="39"/>
    <w:unhideWhenUsed/>
    <w:qFormat/>
    <w:rsid w:val="00925AF4"/>
    <w:pPr>
      <w:spacing w:before="480" w:line="276" w:lineRule="auto"/>
      <w:ind w:left="0"/>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25AF4"/>
    <w:pPr>
      <w:spacing w:after="100"/>
      <w:ind w:left="0"/>
    </w:pPr>
  </w:style>
  <w:style w:type="paragraph" w:styleId="TOC2">
    <w:name w:val="toc 2"/>
    <w:basedOn w:val="Normal"/>
    <w:next w:val="Normal"/>
    <w:autoRedefine/>
    <w:uiPriority w:val="39"/>
    <w:unhideWhenUsed/>
    <w:rsid w:val="00925AF4"/>
    <w:pPr>
      <w:spacing w:after="100"/>
      <w:ind w:left="240"/>
    </w:pPr>
  </w:style>
  <w:style w:type="paragraph" w:styleId="TOC3">
    <w:name w:val="toc 3"/>
    <w:basedOn w:val="Normal"/>
    <w:next w:val="Normal"/>
    <w:autoRedefine/>
    <w:uiPriority w:val="39"/>
    <w:unhideWhenUsed/>
    <w:rsid w:val="00925AF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F5B6EBA80C234D911B643B49303F39" ma:contentTypeVersion="0" ma:contentTypeDescription="Create a new document." ma:contentTypeScope="" ma:versionID="49c3db17479e19fd2aeca0c16d2de12c">
  <xsd:schema xmlns:xsd="http://www.w3.org/2001/XMLSchema" xmlns:xs="http://www.w3.org/2001/XMLSchema" xmlns:p="http://schemas.microsoft.com/office/2006/metadata/properties" xmlns:ns2="e78e2f49-155d-4656-925d-80894d551a1e" targetNamespace="http://schemas.microsoft.com/office/2006/metadata/properties" ma:root="true" ma:fieldsID="509cda8043a37b1c0ea8db9c39f3d61d" ns2:_="">
    <xsd:import namespace="e78e2f49-155d-4656-925d-80894d551a1e"/>
    <xsd:element name="properties">
      <xsd:complexType>
        <xsd:sequence>
          <xsd:element name="documentManagement">
            <xsd:complexType>
              <xsd:all>
                <xsd:element ref="ns2:año1" minOccurs="0"/>
                <xsd:element ref="ns2: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año1" ma:index="8" nillable="true" ma:displayName="año" ma:internalName="a_x00f1_o1">
      <xsd:simpleType>
        <xsd:restriction base="dms:Text">
          <xsd:maxLength value="255"/>
        </xsd:restriction>
      </xsd:simpleType>
    </xsd:element>
    <xsd:element name="Year1" ma:index="9" nillable="true" ma:displayName="Year" ma:internalName="Yea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ño1 xmlns="e78e2f49-155d-4656-925d-80894d551a1e" xsi:nil="true"/>
    <Year1 xmlns="e78e2f49-155d-4656-925d-80894d551a1e" xsi:nil="true"/>
  </documentManagement>
</p:properties>
</file>

<file path=customXml/itemProps1.xml><?xml version="1.0" encoding="utf-8"?>
<ds:datastoreItem xmlns:ds="http://schemas.openxmlformats.org/officeDocument/2006/customXml" ds:itemID="{AFA0A396-F3F5-4D14-83E7-8C52990A0465}"/>
</file>

<file path=customXml/itemProps2.xml><?xml version="1.0" encoding="utf-8"?>
<ds:datastoreItem xmlns:ds="http://schemas.openxmlformats.org/officeDocument/2006/customXml" ds:itemID="{668956A0-FEB4-4E94-A734-CC893D70C040}"/>
</file>

<file path=customXml/itemProps3.xml><?xml version="1.0" encoding="utf-8"?>
<ds:datastoreItem xmlns:ds="http://schemas.openxmlformats.org/officeDocument/2006/customXml" ds:itemID="{24CDC920-3154-422E-A5A6-44F35F566105}"/>
</file>

<file path=customXml/itemProps4.xml><?xml version="1.0" encoding="utf-8"?>
<ds:datastoreItem xmlns:ds="http://schemas.openxmlformats.org/officeDocument/2006/customXml" ds:itemID="{13CB1A7C-6639-4F19-82DC-8E9CCF35A8D3}"/>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amrivera</dc:creator>
  <cp:keywords/>
  <dc:description/>
  <cp:lastModifiedBy>Armando L. Santoni Perez</cp:lastModifiedBy>
  <cp:revision>2</cp:revision>
  <cp:lastPrinted>2018-02-12T13:09:00Z</cp:lastPrinted>
  <dcterms:created xsi:type="dcterms:W3CDTF">2018-07-12T13:45:00Z</dcterms:created>
  <dcterms:modified xsi:type="dcterms:W3CDTF">2018-07-12T13:45:00Z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0x010100F2F5B6EBA80C234D911B643B49303F39</vt:lpwstr>
  </property>
</Properties>
</file>